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15" w:rsidRDefault="00C20A15">
      <w:r>
        <w:t>ÖTENAZİ Mİ?</w:t>
      </w:r>
    </w:p>
    <w:p w:rsidR="00C20A15" w:rsidRPr="004B7F85" w:rsidRDefault="00C20A15">
      <w:pPr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</w:pPr>
      <w:r w:rsidRP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>Ö</w:t>
      </w:r>
      <w:r w:rsidRP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 xml:space="preserve">tenazi bir insanın ya da bir hayvanın </w:t>
      </w:r>
      <w:r w:rsid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 xml:space="preserve">bir hastalık nedeni ile </w:t>
      </w:r>
      <w:r w:rsidRP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 xml:space="preserve">hayatlarının dayanılmaz hale gelmesi nedeniyle çok az acı duyulan veya hiç acı duyulmayan 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 xml:space="preserve">ekilde 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ö</w:t>
      </w:r>
      <w:r w:rsidRP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>l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ü</w:t>
      </w:r>
      <w:r w:rsidRP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 xml:space="preserve">mlerine sebep olacak bir </w:t>
      </w:r>
      <w:proofErr w:type="gramStart"/>
      <w:r w:rsidRP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>e</w:t>
      </w:r>
      <w:r w:rsidRP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>njeksiyon</w:t>
      </w:r>
      <w:proofErr w:type="gramEnd"/>
      <w:r w:rsidRP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 xml:space="preserve"> uygulamasıyla </w:t>
      </w:r>
      <w:r w:rsidRP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>ya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 xml:space="preserve">am 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ü</w:t>
      </w:r>
      <w:r w:rsidRP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>nitesinden ayr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="Arial"/>
          <w:color w:val="262626"/>
          <w:sz w:val="28"/>
          <w:szCs w:val="28"/>
          <w:shd w:val="clear" w:color="auto" w:fill="FFFFFF"/>
        </w:rPr>
        <w:t>larak hayatını sonlandırmak anlamına gelmektedir. </w:t>
      </w:r>
    </w:p>
    <w:p w:rsidR="004B7F85" w:rsidRPr="004B7F85" w:rsidRDefault="00C20A15" w:rsidP="004B7F85">
      <w:pPr>
        <w:rPr>
          <w:rFonts w:cstheme="minorHAnsi"/>
          <w:color w:val="262626"/>
          <w:sz w:val="24"/>
          <w:szCs w:val="24"/>
          <w:shd w:val="clear" w:color="auto" w:fill="FFFFFF"/>
        </w:rPr>
      </w:pPr>
      <w:r w:rsidRPr="004B7F85">
        <w:rPr>
          <w:rFonts w:cstheme="minorHAnsi"/>
          <w:color w:val="262626"/>
          <w:sz w:val="24"/>
          <w:szCs w:val="24"/>
          <w:shd w:val="clear" w:color="auto" w:fill="FFFFFF"/>
        </w:rPr>
        <w:t xml:space="preserve">Bu tanımda dikkat çekilmesi gereken en önemli şey </w:t>
      </w:r>
      <w:r w:rsidR="00E35975">
        <w:rPr>
          <w:rFonts w:cstheme="minorHAnsi"/>
          <w:color w:val="262626"/>
          <w:sz w:val="24"/>
          <w:szCs w:val="24"/>
          <w:shd w:val="clear" w:color="auto" w:fill="FFFFFF"/>
        </w:rPr>
        <w:t xml:space="preserve">ötenazinin </w:t>
      </w:r>
      <w:r w:rsidR="004B7F85">
        <w:rPr>
          <w:rFonts w:cstheme="minorHAnsi"/>
          <w:color w:val="262626"/>
          <w:sz w:val="24"/>
          <w:szCs w:val="24"/>
          <w:shd w:val="clear" w:color="auto" w:fill="FFFFFF"/>
        </w:rPr>
        <w:t xml:space="preserve">hastalık nedeniyle </w:t>
      </w:r>
      <w:r w:rsidRPr="004B7F85">
        <w:rPr>
          <w:rFonts w:cstheme="minorHAnsi"/>
          <w:color w:val="262626"/>
          <w:sz w:val="24"/>
          <w:szCs w:val="24"/>
          <w:shd w:val="clear" w:color="auto" w:fill="FFFFFF"/>
        </w:rPr>
        <w:t xml:space="preserve">hayatın dayanılmaz hale gelmesi nedeniyle yapılması. Devam edelim: </w:t>
      </w:r>
    </w:p>
    <w:p w:rsidR="004B7F85" w:rsidRDefault="00C20A15" w:rsidP="004B7F85">
      <w:pPr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</w:pP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Ötenazinin uygulanma i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lemi en ba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ta bir </w:t>
      </w:r>
      <w:proofErr w:type="gramStart"/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terapi</w:t>
      </w:r>
      <w:proofErr w:type="gramEnd"/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 ve detayl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 ara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t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rmayla ba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lamaktad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r. Hasta olmu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 olan ki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inin 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ö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l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ü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m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ü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 kendisinin istedi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ini s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ö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yleyerek beyan etmesi gerekmektedir. Ayn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 zamanda 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ö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tenazi uygulanmasını isteyen hastalar ötenazi ve ölümün istemeyi sadece kendileri söylediklerinde gerçekle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ebilmektedir. Bunun tersi bir 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ekilde ki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inin yak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nlar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 bu duruma kar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amamaktad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r.</w:t>
      </w:r>
    </w:p>
    <w:p w:rsidR="00C20A15" w:rsidRPr="00EE70EC" w:rsidRDefault="004B7F85" w:rsidP="00EE70EC">
      <w:pPr>
        <w:rPr>
          <w:rFonts w:cstheme="minorHAnsi"/>
          <w:color w:val="262626"/>
          <w:shd w:val="clear" w:color="auto" w:fill="FFFFFF"/>
        </w:rPr>
      </w:pPr>
      <w:r w:rsidRPr="004B7F85">
        <w:rPr>
          <w:rFonts w:cstheme="minorHAnsi"/>
          <w:color w:val="262626"/>
          <w:shd w:val="clear" w:color="auto" w:fill="FFFFFF"/>
        </w:rPr>
        <w:t>Demek ki sadece kişinin ya da hayvanın kendi isteği ile ötenazi yapılabilir</w:t>
      </w:r>
      <w:r w:rsidR="00E35975">
        <w:rPr>
          <w:rFonts w:cstheme="minorHAnsi"/>
          <w:color w:val="262626"/>
          <w:shd w:val="clear" w:color="auto" w:fill="FFFFFF"/>
        </w:rPr>
        <w:t>;</w:t>
      </w:r>
      <w:r w:rsidRPr="004B7F85">
        <w:rPr>
          <w:rFonts w:cstheme="minorHAnsi"/>
          <w:color w:val="262626"/>
          <w:shd w:val="clear" w:color="auto" w:fill="FFFFFF"/>
        </w:rPr>
        <w:t xml:space="preserve"> kendisinden başka hiç kimse bu kararı veremez. Kendisinden başka kimsenin beyanı kabul edilmez.</w:t>
      </w:r>
      <w:r>
        <w:rPr>
          <w:rFonts w:cstheme="minorHAnsi"/>
          <w:color w:val="262626"/>
          <w:shd w:val="clear" w:color="auto" w:fill="FFFFFF"/>
        </w:rPr>
        <w:t xml:space="preserve"> Ayrıca bu kararın verilebilmesi için bütün tıbbi tedavi yollarının kapalı olması gerekir.</w:t>
      </w:r>
      <w:r w:rsidR="00C20A15" w:rsidRPr="004B7F85">
        <w:rPr>
          <w:rFonts w:cstheme="minorHAnsi"/>
          <w:color w:val="262626"/>
          <w:shd w:val="clear" w:color="auto" w:fill="FFFFFF"/>
        </w:rPr>
        <w:t xml:space="preserve"> 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Ötenazi i</w:t>
      </w:r>
      <w:r w:rsidR="00C20A15" w:rsidRPr="004B7F85">
        <w:rPr>
          <w:rFonts w:ascii="Cambria" w:hAnsi="Cambria" w:cs="Cambria"/>
          <w:color w:val="262626"/>
          <w:sz w:val="28"/>
          <w:szCs w:val="28"/>
        </w:rPr>
        <w:t>ş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 xml:space="preserve">leminin iki 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ç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e</w:t>
      </w:r>
      <w:r w:rsidR="00C20A15" w:rsidRPr="004B7F85">
        <w:rPr>
          <w:rFonts w:ascii="Cambria" w:hAnsi="Cambria" w:cs="Cambria"/>
          <w:color w:val="262626"/>
          <w:sz w:val="28"/>
          <w:szCs w:val="28"/>
        </w:rPr>
        <w:t>ş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idi bulunmaktad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r.</w:t>
      </w:r>
      <w:r w:rsidR="00C20A15" w:rsidRPr="004B7F85">
        <w:rPr>
          <w:rFonts w:cstheme="minorHAnsi"/>
          <w:color w:val="262626"/>
          <w:sz w:val="24"/>
          <w:szCs w:val="24"/>
        </w:rPr>
        <w:t> 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Pasif ötenazide hasta olan ki</w:t>
      </w:r>
      <w:r w:rsidR="00C20A15" w:rsidRPr="004B7F85">
        <w:rPr>
          <w:rFonts w:ascii="Cambria" w:hAnsi="Cambria" w:cs="Cambria"/>
          <w:color w:val="262626"/>
          <w:sz w:val="28"/>
          <w:szCs w:val="28"/>
        </w:rPr>
        <w:t>ş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iye uygulanacak olan tedavinin ki</w:t>
      </w:r>
      <w:r w:rsidR="00C20A15" w:rsidRPr="004B7F85">
        <w:rPr>
          <w:rFonts w:ascii="Cambria" w:hAnsi="Cambria" w:cs="Cambria"/>
          <w:color w:val="262626"/>
          <w:sz w:val="28"/>
          <w:szCs w:val="28"/>
        </w:rPr>
        <w:t>ş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iye yard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mc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 xml:space="preserve"> olmad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Cambria" w:hAnsi="Cambria" w:cs="Cambria"/>
          <w:color w:val="262626"/>
          <w:sz w:val="28"/>
          <w:szCs w:val="28"/>
        </w:rPr>
        <w:t>ğ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 xml:space="preserve"> durumda, hastan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n hayat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n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 xml:space="preserve"> uzatacak olan tedavi i</w:t>
      </w:r>
      <w:r w:rsidR="00C20A15" w:rsidRPr="004B7F85">
        <w:rPr>
          <w:rFonts w:ascii="Cambria" w:hAnsi="Cambria" w:cs="Cambria"/>
          <w:color w:val="262626"/>
          <w:sz w:val="28"/>
          <w:szCs w:val="28"/>
        </w:rPr>
        <w:t>ş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lemleri durdurulur. Hastaya sadece hastal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Cambria" w:hAnsi="Cambria" w:cs="Cambria"/>
          <w:color w:val="262626"/>
          <w:sz w:val="28"/>
          <w:szCs w:val="28"/>
        </w:rPr>
        <w:t>ğ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 xml:space="preserve">n </w:t>
      </w:r>
      <w:proofErr w:type="gramStart"/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semptomlar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na</w:t>
      </w:r>
      <w:proofErr w:type="gramEnd"/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 xml:space="preserve"> y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ö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nelik olarak tedavi verilir. Ki</w:t>
      </w:r>
      <w:r w:rsidR="00C20A15" w:rsidRPr="004B7F85">
        <w:rPr>
          <w:rFonts w:ascii="Cambria" w:hAnsi="Cambria" w:cs="Cambria"/>
          <w:color w:val="262626"/>
          <w:sz w:val="28"/>
          <w:szCs w:val="28"/>
        </w:rPr>
        <w:t>ş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inin hastal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Cambria" w:hAnsi="Cambria" w:cs="Cambria"/>
          <w:color w:val="262626"/>
          <w:sz w:val="28"/>
          <w:szCs w:val="28"/>
        </w:rPr>
        <w:t>ğ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na kar</w:t>
      </w:r>
      <w:r w:rsidR="00C20A15" w:rsidRPr="004B7F85">
        <w:rPr>
          <w:rFonts w:ascii="Cambria" w:hAnsi="Cambria" w:cs="Cambria"/>
          <w:color w:val="262626"/>
          <w:sz w:val="28"/>
          <w:szCs w:val="28"/>
        </w:rPr>
        <w:t>ş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 xml:space="preserve"> bir </w:t>
      </w:r>
      <w:r w:rsidR="00C20A15" w:rsidRPr="004B7F85">
        <w:rPr>
          <w:rFonts w:ascii="Cambria" w:hAnsi="Cambria" w:cs="Cambria"/>
          <w:color w:val="262626"/>
          <w:sz w:val="28"/>
          <w:szCs w:val="28"/>
        </w:rPr>
        <w:t>ş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ey yapmayarak sadece ac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s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n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ı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 xml:space="preserve"> dindirerek 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ö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l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ü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m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ü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>n</w:t>
      </w:r>
      <w:r w:rsidR="00C20A15" w:rsidRPr="004B7F85">
        <w:rPr>
          <w:rFonts w:ascii="Blackadder ITC" w:hAnsi="Blackadder ITC" w:cs="Blackadder ITC"/>
          <w:color w:val="262626"/>
          <w:sz w:val="28"/>
          <w:szCs w:val="28"/>
        </w:rPr>
        <w:t>ü</w:t>
      </w:r>
      <w:r w:rsidR="00C20A15" w:rsidRPr="004B7F85">
        <w:rPr>
          <w:rFonts w:ascii="Blackadder ITC" w:hAnsi="Blackadder ITC" w:cstheme="minorHAnsi"/>
          <w:color w:val="262626"/>
          <w:sz w:val="28"/>
          <w:szCs w:val="28"/>
        </w:rPr>
        <w:t xml:space="preserve">n </w:t>
      </w:r>
      <w:r>
        <w:rPr>
          <w:rFonts w:ascii="Blackadder ITC" w:hAnsi="Blackadder ITC" w:cstheme="minorHAnsi"/>
          <w:color w:val="262626"/>
          <w:sz w:val="28"/>
          <w:szCs w:val="28"/>
        </w:rPr>
        <w:t>gelmesi beklenir. Herhangi bir sa</w:t>
      </w:r>
      <w:r>
        <w:rPr>
          <w:rFonts w:ascii="Cambria" w:hAnsi="Cambria" w:cs="Cambria"/>
          <w:color w:val="262626"/>
          <w:sz w:val="28"/>
          <w:szCs w:val="28"/>
        </w:rPr>
        <w:t>ğ</w:t>
      </w:r>
      <w:r>
        <w:rPr>
          <w:rFonts w:ascii="Blackadder ITC" w:hAnsi="Blackadder ITC" w:cstheme="minorHAnsi"/>
          <w:color w:val="262626"/>
          <w:sz w:val="28"/>
          <w:szCs w:val="28"/>
        </w:rPr>
        <w:t>l</w:t>
      </w:r>
      <w:r>
        <w:rPr>
          <w:rFonts w:ascii="Blackadder ITC" w:hAnsi="Blackadder ITC" w:cs="Blackadder ITC"/>
          <w:color w:val="262626"/>
          <w:sz w:val="28"/>
          <w:szCs w:val="28"/>
        </w:rPr>
        <w:t>ı</w:t>
      </w:r>
      <w:r>
        <w:rPr>
          <w:rFonts w:ascii="Blackadder ITC" w:hAnsi="Blackadder ITC" w:cstheme="minorHAnsi"/>
          <w:color w:val="262626"/>
          <w:sz w:val="28"/>
          <w:szCs w:val="28"/>
        </w:rPr>
        <w:t xml:space="preserve">k personeli ya da doktor </w:t>
      </w:r>
      <w:r>
        <w:rPr>
          <w:rFonts w:ascii="Blackadder ITC" w:hAnsi="Blackadder ITC" w:cs="Blackadder ITC"/>
          <w:color w:val="262626"/>
          <w:sz w:val="28"/>
          <w:szCs w:val="28"/>
        </w:rPr>
        <w:t>ö</w:t>
      </w:r>
      <w:r>
        <w:rPr>
          <w:rFonts w:ascii="Blackadder ITC" w:hAnsi="Blackadder ITC" w:cstheme="minorHAnsi"/>
          <w:color w:val="262626"/>
          <w:sz w:val="28"/>
          <w:szCs w:val="28"/>
        </w:rPr>
        <w:t>l</w:t>
      </w:r>
      <w:r>
        <w:rPr>
          <w:rFonts w:ascii="Blackadder ITC" w:hAnsi="Blackadder ITC" w:cs="Blackadder ITC"/>
          <w:color w:val="262626"/>
          <w:sz w:val="28"/>
          <w:szCs w:val="28"/>
        </w:rPr>
        <w:t>ü</w:t>
      </w:r>
      <w:r>
        <w:rPr>
          <w:rFonts w:ascii="Blackadder ITC" w:hAnsi="Blackadder ITC" w:cstheme="minorHAnsi"/>
          <w:color w:val="262626"/>
          <w:sz w:val="28"/>
          <w:szCs w:val="28"/>
        </w:rPr>
        <w:t>m s</w:t>
      </w:r>
      <w:r>
        <w:rPr>
          <w:rFonts w:ascii="Blackadder ITC" w:hAnsi="Blackadder ITC" w:cs="Blackadder ITC"/>
          <w:color w:val="262626"/>
          <w:sz w:val="28"/>
          <w:szCs w:val="28"/>
        </w:rPr>
        <w:t>ü</w:t>
      </w:r>
      <w:r>
        <w:rPr>
          <w:rFonts w:ascii="Blackadder ITC" w:hAnsi="Blackadder ITC" w:cstheme="minorHAnsi"/>
          <w:color w:val="262626"/>
          <w:sz w:val="28"/>
          <w:szCs w:val="28"/>
        </w:rPr>
        <w:t xml:space="preserve">recine </w:t>
      </w:r>
      <w:proofErr w:type="gramStart"/>
      <w:r>
        <w:rPr>
          <w:rFonts w:ascii="Blackadder ITC" w:hAnsi="Blackadder ITC" w:cstheme="minorHAnsi"/>
          <w:color w:val="262626"/>
          <w:sz w:val="28"/>
          <w:szCs w:val="28"/>
        </w:rPr>
        <w:t>dahil</w:t>
      </w:r>
      <w:proofErr w:type="gramEnd"/>
      <w:r>
        <w:rPr>
          <w:rFonts w:ascii="Blackadder ITC" w:hAnsi="Blackadder ITC" w:cstheme="minorHAnsi"/>
          <w:color w:val="262626"/>
          <w:sz w:val="28"/>
          <w:szCs w:val="28"/>
        </w:rPr>
        <w:t xml:space="preserve"> de</w:t>
      </w:r>
      <w:r>
        <w:rPr>
          <w:rFonts w:ascii="Cambria" w:hAnsi="Cambria" w:cs="Cambria"/>
          <w:color w:val="262626"/>
          <w:sz w:val="28"/>
          <w:szCs w:val="28"/>
        </w:rPr>
        <w:t>ğ</w:t>
      </w:r>
      <w:r>
        <w:rPr>
          <w:rFonts w:ascii="Blackadder ITC" w:hAnsi="Blackadder ITC" w:cstheme="minorHAnsi"/>
          <w:color w:val="262626"/>
          <w:sz w:val="28"/>
          <w:szCs w:val="28"/>
        </w:rPr>
        <w:t>ildir.</w:t>
      </w:r>
    </w:p>
    <w:p w:rsidR="00EE70EC" w:rsidRDefault="00C20A15">
      <w:pPr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</w:pPr>
      <w:r w:rsidRPr="004B7F85">
        <w:rPr>
          <w:rFonts w:cstheme="minorHAnsi"/>
          <w:color w:val="262626"/>
          <w:sz w:val="24"/>
          <w:szCs w:val="24"/>
          <w:shd w:val="clear" w:color="auto" w:fill="FFFFFF"/>
        </w:rPr>
        <w:t> 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Aktif ötenazide ise bir sa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l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k 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ç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al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an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n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n ki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inin 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ö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l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ü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m s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ü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recine do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rudan 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ekilde kat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ld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ğ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 anlam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na gelmektedir. Uzman bir doktorun gerekli prosed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ü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rlerin yerine getirilmesinin ard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ı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ndan ki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i i</w:t>
      </w:r>
      <w:r w:rsidRPr="004B7F85">
        <w:rPr>
          <w:rFonts w:ascii="Blackadder ITC" w:hAnsi="Blackadder ITC" w:cs="Blackadder ITC"/>
          <w:color w:val="262626"/>
          <w:sz w:val="28"/>
          <w:szCs w:val="28"/>
          <w:shd w:val="clear" w:color="auto" w:fill="FFFFFF"/>
        </w:rPr>
        <w:t>ç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in belirlenen </w:t>
      </w:r>
      <w:proofErr w:type="gramStart"/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enjeksiyon</w:t>
      </w:r>
      <w:proofErr w:type="gramEnd"/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 uygulamasını gerçekle</w:t>
      </w:r>
      <w:r w:rsidRPr="004B7F85">
        <w:rPr>
          <w:rFonts w:ascii="Cambria" w:hAnsi="Cambria" w:cs="Cambria"/>
          <w:color w:val="262626"/>
          <w:sz w:val="28"/>
          <w:szCs w:val="28"/>
          <w:shd w:val="clear" w:color="auto" w:fill="FFFFFF"/>
        </w:rPr>
        <w:t>ş</w:t>
      </w:r>
      <w:r w:rsidRPr="004B7F85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 xml:space="preserve">tirerek </w:t>
      </w:r>
      <w:r w:rsidR="00EE70EC">
        <w:rPr>
          <w:rFonts w:ascii="Blackadder ITC" w:hAnsi="Blackadder ITC" w:cstheme="minorHAnsi"/>
          <w:color w:val="262626"/>
          <w:sz w:val="28"/>
          <w:szCs w:val="28"/>
          <w:shd w:val="clear" w:color="auto" w:fill="FFFFFF"/>
        </w:rPr>
        <w:t>kişinin ölüm sürecine girmesidir.</w:t>
      </w:r>
      <w:r w:rsidR="00EE70EC" w:rsidRPr="004B7F85"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  <w:t xml:space="preserve"> Aktif</w:t>
      </w:r>
      <w:r w:rsidR="004B7F85" w:rsidRPr="004B7F85"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  <w:t xml:space="preserve"> ötenazinin yasal oldu</w:t>
      </w:r>
      <w:r w:rsidR="004B7F85" w:rsidRPr="004B7F85">
        <w:rPr>
          <w:rFonts w:ascii="Cambria" w:hAnsi="Cambria" w:cs="Cambria"/>
          <w:color w:val="242424"/>
          <w:spacing w:val="-1"/>
          <w:sz w:val="28"/>
          <w:szCs w:val="28"/>
          <w:shd w:val="clear" w:color="auto" w:fill="FFFFFF"/>
        </w:rPr>
        <w:t>ğ</w:t>
      </w:r>
      <w:r w:rsidR="004B7F85" w:rsidRPr="004B7F85"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  <w:t xml:space="preserve">u </w:t>
      </w:r>
      <w:r w:rsidR="004B7F85" w:rsidRPr="004B7F85">
        <w:rPr>
          <w:rFonts w:ascii="Blackadder ITC" w:hAnsi="Blackadder ITC" w:cs="Blackadder ITC"/>
          <w:color w:val="242424"/>
          <w:spacing w:val="-1"/>
          <w:sz w:val="28"/>
          <w:szCs w:val="28"/>
          <w:shd w:val="clear" w:color="auto" w:fill="FFFFFF"/>
        </w:rPr>
        <w:t>ü</w:t>
      </w:r>
      <w:r w:rsidR="004B7F85" w:rsidRPr="004B7F85"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  <w:t>lkeler ise Hollanda, ABD</w:t>
      </w:r>
      <w:r w:rsidR="004B7F85" w:rsidRPr="004B7F85">
        <w:rPr>
          <w:rFonts w:ascii="Blackadder ITC" w:hAnsi="Blackadder ITC" w:cs="Blackadder ITC"/>
          <w:color w:val="242424"/>
          <w:spacing w:val="-1"/>
          <w:sz w:val="28"/>
          <w:szCs w:val="28"/>
          <w:shd w:val="clear" w:color="auto" w:fill="FFFFFF"/>
        </w:rPr>
        <w:t>’</w:t>
      </w:r>
      <w:r w:rsidR="004B7F85" w:rsidRPr="004B7F85"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  <w:t>ye ba</w:t>
      </w:r>
      <w:r w:rsidR="004B7F85" w:rsidRPr="004B7F85">
        <w:rPr>
          <w:rFonts w:ascii="Cambria" w:hAnsi="Cambria" w:cs="Cambria"/>
          <w:color w:val="242424"/>
          <w:spacing w:val="-1"/>
          <w:sz w:val="28"/>
          <w:szCs w:val="28"/>
          <w:shd w:val="clear" w:color="auto" w:fill="FFFFFF"/>
        </w:rPr>
        <w:t>ğ</w:t>
      </w:r>
      <w:r w:rsidR="004B7F85" w:rsidRPr="004B7F85"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  <w:t>l</w:t>
      </w:r>
      <w:r w:rsidR="004B7F85" w:rsidRPr="004B7F85">
        <w:rPr>
          <w:rFonts w:ascii="Blackadder ITC" w:hAnsi="Blackadder ITC" w:cs="Blackadder ITC"/>
          <w:color w:val="242424"/>
          <w:spacing w:val="-1"/>
          <w:sz w:val="28"/>
          <w:szCs w:val="28"/>
          <w:shd w:val="clear" w:color="auto" w:fill="FFFFFF"/>
        </w:rPr>
        <w:t>ı</w:t>
      </w:r>
      <w:r w:rsidR="004B7F85" w:rsidRPr="004B7F85"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  <w:t xml:space="preserve"> Washington, Oregon ve </w:t>
      </w:r>
      <w:proofErr w:type="spellStart"/>
      <w:r w:rsidR="004B7F85" w:rsidRPr="004B7F85"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  <w:t>Montana</w:t>
      </w:r>
      <w:r w:rsidR="004B7F85" w:rsidRPr="004B7F85">
        <w:rPr>
          <w:rFonts w:ascii="Blackadder ITC" w:hAnsi="Blackadder ITC" w:cs="Blackadder ITC"/>
          <w:color w:val="242424"/>
          <w:spacing w:val="-1"/>
          <w:sz w:val="28"/>
          <w:szCs w:val="28"/>
          <w:shd w:val="clear" w:color="auto" w:fill="FFFFFF"/>
        </w:rPr>
        <w:t>’</w:t>
      </w:r>
      <w:r w:rsidR="004B7F85" w:rsidRPr="004B7F85"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  <w:t>d</w:t>
      </w:r>
      <w:r w:rsidR="004B7F85" w:rsidRPr="004B7F85">
        <w:rPr>
          <w:rFonts w:ascii="Blackadder ITC" w:hAnsi="Blackadder ITC" w:cs="Blackadder ITC"/>
          <w:color w:val="242424"/>
          <w:spacing w:val="-1"/>
          <w:sz w:val="28"/>
          <w:szCs w:val="28"/>
          <w:shd w:val="clear" w:color="auto" w:fill="FFFFFF"/>
        </w:rPr>
        <w:t>ı</w:t>
      </w:r>
      <w:r w:rsidR="004B7F85" w:rsidRPr="004B7F85"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  <w:t>r.</w:t>
      </w:r>
      <w:r w:rsidR="00EE70EC"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  <w:t>Aktif</w:t>
      </w:r>
      <w:proofErr w:type="spellEnd"/>
      <w:r w:rsidR="00EE70EC"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  <w:t xml:space="preserve"> ötenazi ülkemizde yasaktır</w:t>
      </w:r>
      <w:proofErr w:type="gramStart"/>
      <w:r w:rsidR="00EE70EC">
        <w:rPr>
          <w:rFonts w:ascii="Blackadder ITC" w:hAnsi="Blackadder ITC"/>
          <w:color w:val="242424"/>
          <w:spacing w:val="-1"/>
          <w:sz w:val="28"/>
          <w:szCs w:val="28"/>
          <w:shd w:val="clear" w:color="auto" w:fill="FFFFFF"/>
        </w:rPr>
        <w:t>.,</w:t>
      </w:r>
      <w:proofErr w:type="gramEnd"/>
    </w:p>
    <w:p w:rsidR="00EE70EC" w:rsidRDefault="00EE70EC">
      <w:pPr>
        <w:rPr>
          <w:rFonts w:cstheme="minorHAnsi"/>
          <w:color w:val="242424"/>
          <w:spacing w:val="-1"/>
          <w:shd w:val="clear" w:color="auto" w:fill="FFFFFF"/>
        </w:rPr>
      </w:pPr>
      <w:r w:rsidRPr="00EE70EC">
        <w:rPr>
          <w:rFonts w:cstheme="minorHAnsi"/>
          <w:color w:val="242424"/>
          <w:spacing w:val="-1"/>
          <w:shd w:val="clear" w:color="auto" w:fill="FFFFFF"/>
        </w:rPr>
        <w:t>Köpekler karşımıza çıkıp “ abi, ben sokaklarda sefil olmaktan bıktım. Zaten çaresiz hastalığım da var. Acılara dayanamıyorum. Benim hayatıma son verin “ demediği</w:t>
      </w:r>
      <w:r>
        <w:rPr>
          <w:rFonts w:cstheme="minorHAnsi"/>
          <w:color w:val="242424"/>
          <w:spacing w:val="-1"/>
          <w:shd w:val="clear" w:color="auto" w:fill="FFFFFF"/>
        </w:rPr>
        <w:t>ne göre yapılması istenen işlem</w:t>
      </w:r>
      <w:r w:rsidRPr="00EE70EC">
        <w:rPr>
          <w:rFonts w:cstheme="minorHAnsi"/>
          <w:color w:val="242424"/>
          <w:spacing w:val="-1"/>
          <w:shd w:val="clear" w:color="auto" w:fill="FFFFFF"/>
        </w:rPr>
        <w:t xml:space="preserve"> öten</w:t>
      </w:r>
      <w:r>
        <w:rPr>
          <w:rFonts w:cstheme="minorHAnsi"/>
          <w:color w:val="242424"/>
          <w:spacing w:val="-1"/>
          <w:shd w:val="clear" w:color="auto" w:fill="FFFFFF"/>
        </w:rPr>
        <w:t>azi değildir. Ortada bir hastalık yok, çekilen acı yok. Sadece o masum ve muhtaç canların sokakta dolaşmasından rahatsız olan insanlar var.</w:t>
      </w:r>
      <w:r w:rsidRPr="00EE70EC">
        <w:rPr>
          <w:rFonts w:cstheme="minorHAnsi"/>
          <w:color w:val="242424"/>
          <w:spacing w:val="-1"/>
          <w:shd w:val="clear" w:color="auto" w:fill="FFFFFF"/>
        </w:rPr>
        <w:t xml:space="preserve"> </w:t>
      </w:r>
      <w:r>
        <w:rPr>
          <w:rFonts w:cstheme="minorHAnsi"/>
          <w:color w:val="242424"/>
          <w:spacing w:val="-1"/>
          <w:shd w:val="clear" w:color="auto" w:fill="FFFFFF"/>
        </w:rPr>
        <w:t xml:space="preserve">Korkuları çok iyi anlıyorum, parçalanan çocukları </w:t>
      </w:r>
      <w:r w:rsidR="00BC2190">
        <w:rPr>
          <w:rFonts w:cstheme="minorHAnsi"/>
          <w:color w:val="242424"/>
          <w:spacing w:val="-1"/>
          <w:shd w:val="clear" w:color="auto" w:fill="FFFFFF"/>
        </w:rPr>
        <w:t>biliyorum, bu nedenle başıboş</w:t>
      </w:r>
      <w:r>
        <w:rPr>
          <w:rFonts w:cstheme="minorHAnsi"/>
          <w:color w:val="242424"/>
          <w:spacing w:val="-1"/>
          <w:shd w:val="clear" w:color="auto" w:fill="FFFFFF"/>
        </w:rPr>
        <w:t xml:space="preserve"> köpek istenmemesini anlayabiliyorum ama çözüm savunmasız canları katletmek olamaz, olmamalı.</w:t>
      </w:r>
    </w:p>
    <w:p w:rsidR="00EE70EC" w:rsidRDefault="00EE70EC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 xml:space="preserve">Biz “insanlar” bu dünyayı diğer bütün canlılarla PAYLAŞIYORUZ. Biz dünyanın </w:t>
      </w:r>
      <w:r w:rsidR="00BC2190">
        <w:rPr>
          <w:rFonts w:cstheme="minorHAnsi"/>
          <w:color w:val="242424"/>
          <w:spacing w:val="-1"/>
          <w:shd w:val="clear" w:color="auto" w:fill="FFFFFF"/>
        </w:rPr>
        <w:t>HÂKİMİ</w:t>
      </w:r>
      <w:r>
        <w:rPr>
          <w:rFonts w:cstheme="minorHAnsi"/>
          <w:color w:val="242424"/>
          <w:spacing w:val="-1"/>
          <w:shd w:val="clear" w:color="auto" w:fill="FFFFFF"/>
        </w:rPr>
        <w:t xml:space="preserve"> değil, paydaşıyız. </w:t>
      </w:r>
      <w:r w:rsidR="006B1138">
        <w:rPr>
          <w:rFonts w:cstheme="minorHAnsi"/>
          <w:color w:val="242424"/>
          <w:spacing w:val="-1"/>
          <w:shd w:val="clear" w:color="auto" w:fill="FFFFFF"/>
        </w:rPr>
        <w:t>B</w:t>
      </w:r>
      <w:r>
        <w:rPr>
          <w:rFonts w:cstheme="minorHAnsi"/>
          <w:color w:val="242424"/>
          <w:spacing w:val="-1"/>
          <w:shd w:val="clear" w:color="auto" w:fill="FFFFFF"/>
        </w:rPr>
        <w:t xml:space="preserve">aşka </w:t>
      </w:r>
      <w:r w:rsidR="006B1138">
        <w:rPr>
          <w:rFonts w:cstheme="minorHAnsi"/>
          <w:color w:val="242424"/>
          <w:spacing w:val="-1"/>
          <w:shd w:val="clear" w:color="auto" w:fill="FFFFFF"/>
        </w:rPr>
        <w:t>bir canlın</w:t>
      </w:r>
      <w:r>
        <w:rPr>
          <w:rFonts w:cstheme="minorHAnsi"/>
          <w:color w:val="242424"/>
          <w:spacing w:val="-1"/>
          <w:shd w:val="clear" w:color="auto" w:fill="FFFFFF"/>
        </w:rPr>
        <w:t>ın ölü</w:t>
      </w:r>
      <w:r w:rsidR="006B1138">
        <w:rPr>
          <w:rFonts w:cstheme="minorHAnsi"/>
          <w:color w:val="242424"/>
          <w:spacing w:val="-1"/>
          <w:shd w:val="clear" w:color="auto" w:fill="FFFFFF"/>
        </w:rPr>
        <w:t xml:space="preserve">müne biz karar veremeyiz. “İnsan” kelimesinin anlamını bozmadan, insan olmanın gerekliliklerini yerine getirerek yaşamalıyız bu dünyada. </w:t>
      </w:r>
    </w:p>
    <w:p w:rsidR="006B1138" w:rsidRDefault="006B1138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 xml:space="preserve">Kısırlaştırılan hayvanların </w:t>
      </w:r>
      <w:proofErr w:type="spellStart"/>
      <w:r>
        <w:rPr>
          <w:rFonts w:cstheme="minorHAnsi"/>
          <w:color w:val="242424"/>
          <w:spacing w:val="-1"/>
          <w:shd w:val="clear" w:color="auto" w:fill="FFFFFF"/>
        </w:rPr>
        <w:t>agresyonu</w:t>
      </w:r>
      <w:proofErr w:type="spellEnd"/>
      <w:r>
        <w:rPr>
          <w:rFonts w:cstheme="minorHAnsi"/>
          <w:color w:val="242424"/>
          <w:spacing w:val="-1"/>
          <w:shd w:val="clear" w:color="auto" w:fill="FFFFFF"/>
        </w:rPr>
        <w:t xml:space="preserve"> azalır, saldırmaz, siz ona taş atmaz, sopa vurmaz, tekmelemezseniz ısırmaz. Çaresizdir. Çöp karıştıramaz, avlanamaz, su bulamaz. Bir parça kuru ekmeğe </w:t>
      </w:r>
      <w:r>
        <w:rPr>
          <w:rFonts w:cstheme="minorHAnsi"/>
          <w:color w:val="242424"/>
          <w:spacing w:val="-1"/>
          <w:shd w:val="clear" w:color="auto" w:fill="FFFFFF"/>
        </w:rPr>
        <w:lastRenderedPageBreak/>
        <w:t xml:space="preserve">muhtaçtır. Sadıktır. Bir kap artık yemek verseniz minnettar olur, sizi bir daha unutmaz, gördüğü yerde korur, kurtarır. </w:t>
      </w:r>
    </w:p>
    <w:p w:rsidR="006B1138" w:rsidRDefault="006B1138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 xml:space="preserve">Hiç gözlerine baktınız mı köpeklerin? İçinize işler bakışları. Gözünüzün içine </w:t>
      </w:r>
      <w:proofErr w:type="spellStart"/>
      <w:r>
        <w:rPr>
          <w:rFonts w:cstheme="minorHAnsi"/>
          <w:color w:val="242424"/>
          <w:spacing w:val="-1"/>
          <w:shd w:val="clear" w:color="auto" w:fill="FFFFFF"/>
        </w:rPr>
        <w:t>içine</w:t>
      </w:r>
      <w:proofErr w:type="spellEnd"/>
      <w:r>
        <w:rPr>
          <w:rFonts w:cstheme="minorHAnsi"/>
          <w:color w:val="242424"/>
          <w:spacing w:val="-1"/>
          <w:shd w:val="clear" w:color="auto" w:fill="FFFFFF"/>
        </w:rPr>
        <w:t xml:space="preserve"> bakarlar.  Bakmamışsınız ki</w:t>
      </w:r>
      <w:r w:rsidR="00BC2190">
        <w:rPr>
          <w:rFonts w:cstheme="minorHAnsi"/>
          <w:color w:val="242424"/>
          <w:spacing w:val="-1"/>
          <w:shd w:val="clear" w:color="auto" w:fill="FFFFFF"/>
        </w:rPr>
        <w:t>,</w:t>
      </w:r>
      <w:r>
        <w:rPr>
          <w:rFonts w:cstheme="minorHAnsi"/>
          <w:color w:val="242424"/>
          <w:spacing w:val="-1"/>
          <w:shd w:val="clear" w:color="auto" w:fill="FFFFFF"/>
        </w:rPr>
        <w:t xml:space="preserve"> öldürmek istiyorsunuz onları.</w:t>
      </w:r>
    </w:p>
    <w:p w:rsidR="006B1138" w:rsidRDefault="006B1138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 xml:space="preserve">Hiç burunlarıyla sürtünerek “sev beni” dediler mi size? Demiş olsalardı öldüremezdiniz. </w:t>
      </w:r>
    </w:p>
    <w:p w:rsidR="006B1138" w:rsidRDefault="006B1138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>Hiçbir köpekle dost oldunuz mu? Olmuş olsanız kıyamazdınız. Belli koku</w:t>
      </w:r>
      <w:r w:rsidR="00BC2190">
        <w:rPr>
          <w:rFonts w:cstheme="minorHAnsi"/>
          <w:color w:val="242424"/>
          <w:spacing w:val="-1"/>
          <w:shd w:val="clear" w:color="auto" w:fill="FFFFFF"/>
        </w:rPr>
        <w:t>nuzu hafızasına almamış hiçbir köpek</w:t>
      </w:r>
      <w:r>
        <w:rPr>
          <w:rFonts w:cstheme="minorHAnsi"/>
          <w:color w:val="242424"/>
          <w:spacing w:val="-1"/>
          <w:shd w:val="clear" w:color="auto" w:fill="FFFFFF"/>
        </w:rPr>
        <w:t xml:space="preserve">. Evinizin kapısından çıktığınızda kuyruğunu sallayarak koşmamış yanınıza, otobüsünüz gelene kadar yanınızda beklememiş. Size şaklabanlıklar yapmamış, verdiğiniz ekmeği havada kapmamış. </w:t>
      </w:r>
    </w:p>
    <w:p w:rsidR="006B1138" w:rsidRDefault="006B1138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>Belli ki hiç köpek arkadaşınız olmamış sizin.</w:t>
      </w:r>
    </w:p>
    <w:p w:rsidR="006B1138" w:rsidRDefault="006B1138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 xml:space="preserve">Köpekten arkadaş mı olur? Olur. Hem de pek çok insan arkadaştan daha iyi olur. İhanet etmez size asla. Unutmaz. Zarar vermez arkadaşına. Canı pahasına korur üstelik. Göçükten </w:t>
      </w:r>
      <w:r w:rsidR="00BC2190">
        <w:rPr>
          <w:rFonts w:cstheme="minorHAnsi"/>
          <w:color w:val="242424"/>
          <w:spacing w:val="-1"/>
          <w:shd w:val="clear" w:color="auto" w:fill="FFFFFF"/>
        </w:rPr>
        <w:t xml:space="preserve">bile çıkarır sahibini. Kendinden önce öldüyse </w:t>
      </w:r>
      <w:r>
        <w:rPr>
          <w:rFonts w:cstheme="minorHAnsi"/>
          <w:color w:val="242424"/>
          <w:spacing w:val="-1"/>
          <w:shd w:val="clear" w:color="auto" w:fill="FFFFFF"/>
        </w:rPr>
        <w:t>mezarının başında bekler kendi de ölene kadar.</w:t>
      </w:r>
    </w:p>
    <w:p w:rsidR="00B97BF4" w:rsidRDefault="006B1138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 xml:space="preserve">Siz şimdi bu canları öldürecek misiniz? Gerçekten, kıyacak mısınız onlara? </w:t>
      </w:r>
      <w:r w:rsidR="00B97BF4">
        <w:rPr>
          <w:rFonts w:cstheme="minorHAnsi"/>
          <w:color w:val="242424"/>
          <w:spacing w:val="-1"/>
          <w:shd w:val="clear" w:color="auto" w:fill="FFFFFF"/>
        </w:rPr>
        <w:t>Onları sevmek yerine katledeceksiniz öyle mi? Çok mu güzel olacak o zaman sokaklar, çok güvenli mi olacak? Ne zamana kadar? Biri çıkıp kediler tırmalıyor diye bağırana kadar mı? O zaman da onlara mı gelecek sıra? Sonra başka canlılara, çiçeklere, ağaçlara? Dünyada kalan tek canlı türü biz olana kadar sürecek mi bu?</w:t>
      </w:r>
    </w:p>
    <w:p w:rsidR="001D4DCB" w:rsidRDefault="001D4DCB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 xml:space="preserve">Hiç </w:t>
      </w:r>
      <w:r w:rsidR="007354F1">
        <w:rPr>
          <w:rFonts w:cstheme="minorHAnsi"/>
          <w:color w:val="242424"/>
          <w:spacing w:val="-1"/>
          <w:shd w:val="clear" w:color="auto" w:fill="FFFFFF"/>
        </w:rPr>
        <w:t xml:space="preserve">de abartılı bir senaryo değil bu. </w:t>
      </w:r>
      <w:bookmarkStart w:id="0" w:name="_GoBack"/>
      <w:bookmarkEnd w:id="0"/>
      <w:r>
        <w:rPr>
          <w:rFonts w:cstheme="minorHAnsi"/>
          <w:color w:val="242424"/>
          <w:spacing w:val="-1"/>
          <w:shd w:val="clear" w:color="auto" w:fill="FFFFFF"/>
        </w:rPr>
        <w:t xml:space="preserve">En uzun yolculuklar bir küçük adımla başlar. </w:t>
      </w:r>
    </w:p>
    <w:p w:rsidR="001F1D4F" w:rsidRDefault="001D4DCB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>Gerçekten, kıyacak mısınız? İçiniz acımayacak, gözleriniz yanmayacak, yanaklarınız ıslanmayacak öyle mi? Başınızı yastığa koyduğunuzda o kara gö</w:t>
      </w:r>
      <w:r w:rsidR="001F1D4F">
        <w:rPr>
          <w:rFonts w:cstheme="minorHAnsi"/>
          <w:color w:val="242424"/>
          <w:spacing w:val="-1"/>
          <w:shd w:val="clear" w:color="auto" w:fill="FFFFFF"/>
        </w:rPr>
        <w:t>zler acıyla bakmayacak mı size? S</w:t>
      </w:r>
      <w:r>
        <w:rPr>
          <w:rFonts w:cstheme="minorHAnsi"/>
          <w:color w:val="242424"/>
          <w:spacing w:val="-1"/>
          <w:shd w:val="clear" w:color="auto" w:fill="FFFFFF"/>
        </w:rPr>
        <w:t>abaha kadar dönüp</w:t>
      </w:r>
      <w:r w:rsidR="001F1D4F">
        <w:rPr>
          <w:rFonts w:cstheme="minorHAnsi"/>
          <w:color w:val="242424"/>
          <w:spacing w:val="-1"/>
          <w:shd w:val="clear" w:color="auto" w:fill="FFFFFF"/>
        </w:rPr>
        <w:t xml:space="preserve"> durmayacak mısınız yatağınızda? Pişman olmayacak mısınız?</w:t>
      </w:r>
    </w:p>
    <w:p w:rsidR="001F1D4F" w:rsidRDefault="001F1D4F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>Ne diyeceksiniz çocuklarınıza? Nasıl bakacaksınız yüzlerine daha dün sokakta oynadığı köpeği öldürdüğünüzü duyduğunda?</w:t>
      </w:r>
    </w:p>
    <w:p w:rsidR="001F1D4F" w:rsidRDefault="001F1D4F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>Ve nasıl ödeyeceksiniz vebali?</w:t>
      </w:r>
    </w:p>
    <w:p w:rsidR="001D4DCB" w:rsidRDefault="001D4DCB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>Yapmayın… Yapmayın.</w:t>
      </w:r>
    </w:p>
    <w:p w:rsidR="006B1138" w:rsidRPr="00EE70EC" w:rsidRDefault="006B1138">
      <w:pPr>
        <w:rPr>
          <w:rFonts w:cstheme="minorHAnsi"/>
          <w:color w:val="242424"/>
          <w:spacing w:val="-1"/>
          <w:shd w:val="clear" w:color="auto" w:fill="FFFFFF"/>
        </w:rPr>
      </w:pPr>
      <w:r>
        <w:rPr>
          <w:rFonts w:cstheme="minorHAnsi"/>
          <w:color w:val="242424"/>
          <w:spacing w:val="-1"/>
          <w:shd w:val="clear" w:color="auto" w:fill="FFFFFF"/>
        </w:rPr>
        <w:t xml:space="preserve">  </w:t>
      </w:r>
    </w:p>
    <w:sectPr w:rsidR="006B1138" w:rsidRPr="00EE7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33"/>
    <w:rsid w:val="001D4DCB"/>
    <w:rsid w:val="001F1D4F"/>
    <w:rsid w:val="004A5933"/>
    <w:rsid w:val="004B7F85"/>
    <w:rsid w:val="006A27D2"/>
    <w:rsid w:val="006B1138"/>
    <w:rsid w:val="007354F1"/>
    <w:rsid w:val="00B97BF4"/>
    <w:rsid w:val="00BC2190"/>
    <w:rsid w:val="00C20A15"/>
    <w:rsid w:val="00E35975"/>
    <w:rsid w:val="00E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25B7"/>
  <w15:chartTrackingRefBased/>
  <w15:docId w15:val="{D8C0357E-7716-49D4-9AD2-1E6AF393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7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2024-07-18T01:09:00Z</dcterms:created>
  <dcterms:modified xsi:type="dcterms:W3CDTF">2024-07-18T02:05:00Z</dcterms:modified>
</cp:coreProperties>
</file>